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250"/>
        <w:gridCol w:w="1260"/>
        <w:gridCol w:w="360"/>
        <w:gridCol w:w="1080"/>
        <w:gridCol w:w="630"/>
        <w:gridCol w:w="2072"/>
        <w:gridCol w:w="893"/>
      </w:tblGrid>
      <w:tr w:rsidR="00624E01" w14:paraId="2C08C12E" w14:textId="77777777" w:rsidTr="001E541D">
        <w:tc>
          <w:tcPr>
            <w:tcW w:w="9350" w:type="dxa"/>
            <w:gridSpan w:val="8"/>
            <w:tcBorders>
              <w:bottom w:val="single" w:sz="4" w:space="0" w:color="auto"/>
            </w:tcBorders>
            <w:shd w:val="clear" w:color="auto" w:fill="92FB86"/>
          </w:tcPr>
          <w:p w14:paraId="7BA60B34" w14:textId="77777777" w:rsidR="00624E01" w:rsidRDefault="00624E01" w:rsidP="00624E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4E0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The World Travel Expert</w:t>
            </w:r>
            <w:r w:rsidRPr="003D5A61">
              <w:rPr>
                <w:rFonts w:ascii="Times New Roman" w:eastAsia="Times New Roman" w:hAnsi="Times New Roman" w:cs="Times New Roman"/>
                <w:b/>
              </w:rPr>
              <w:br/>
            </w:r>
            <w:r w:rsidRPr="00624E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Submission Form</w:t>
            </w:r>
          </w:p>
        </w:tc>
      </w:tr>
      <w:tr w:rsidR="003D5A61" w:rsidRPr="00417A4E" w14:paraId="398AA5F1" w14:textId="77777777" w:rsidTr="001E541D">
        <w:tc>
          <w:tcPr>
            <w:tcW w:w="4675" w:type="dxa"/>
            <w:gridSpan w:val="4"/>
            <w:shd w:val="clear" w:color="auto" w:fill="FBE4D5" w:themeFill="accent2" w:themeFillTint="33"/>
          </w:tcPr>
          <w:p w14:paraId="66E7BBC7" w14:textId="77777777" w:rsidR="003D5A61" w:rsidRPr="00417A4E" w:rsidRDefault="00624E01" w:rsidP="003D5A61">
            <w:pPr>
              <w:rPr>
                <w:rFonts w:ascii="Times New Roman" w:eastAsia="Times New Roman" w:hAnsi="Times New Roman" w:cs="Times New Roman"/>
                <w:b/>
              </w:rPr>
            </w:pPr>
            <w:r w:rsidRPr="00417A4E">
              <w:rPr>
                <w:rFonts w:ascii="Times New Roman" w:eastAsia="Times New Roman" w:hAnsi="Times New Roman" w:cs="Times New Roman"/>
                <w:b/>
              </w:rPr>
              <w:t xml:space="preserve">Name: </w:t>
            </w:r>
          </w:p>
        </w:tc>
        <w:tc>
          <w:tcPr>
            <w:tcW w:w="4675" w:type="dxa"/>
            <w:gridSpan w:val="4"/>
            <w:shd w:val="clear" w:color="auto" w:fill="FBE4D5" w:themeFill="accent2" w:themeFillTint="33"/>
          </w:tcPr>
          <w:p w14:paraId="631BB8BA" w14:textId="77777777" w:rsidR="003D5A61" w:rsidRPr="00417A4E" w:rsidRDefault="003D5A61" w:rsidP="003D5A61">
            <w:pPr>
              <w:rPr>
                <w:rFonts w:ascii="Times New Roman" w:eastAsia="Times New Roman" w:hAnsi="Times New Roman" w:cs="Times New Roman"/>
                <w:b/>
              </w:rPr>
            </w:pPr>
            <w:r w:rsidRPr="00417A4E">
              <w:rPr>
                <w:rFonts w:ascii="Times New Roman" w:eastAsia="Times New Roman" w:hAnsi="Times New Roman" w:cs="Times New Roman"/>
                <w:b/>
              </w:rPr>
              <w:t>Em</w:t>
            </w:r>
            <w:r w:rsidR="00624E01" w:rsidRPr="00417A4E">
              <w:rPr>
                <w:rFonts w:ascii="Times New Roman" w:eastAsia="Times New Roman" w:hAnsi="Times New Roman" w:cs="Times New Roman"/>
                <w:b/>
              </w:rPr>
              <w:t>ail:</w:t>
            </w:r>
          </w:p>
        </w:tc>
      </w:tr>
      <w:tr w:rsidR="00624E01" w14:paraId="62AF935B" w14:textId="77777777" w:rsidTr="001E541D">
        <w:tc>
          <w:tcPr>
            <w:tcW w:w="9350" w:type="dxa"/>
            <w:gridSpan w:val="8"/>
          </w:tcPr>
          <w:p w14:paraId="170CD762" w14:textId="68930C12" w:rsidR="00624E01" w:rsidRDefault="005F182F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 up to 5</w:t>
            </w:r>
            <w:bookmarkStart w:id="0" w:name="_GoBack"/>
            <w:bookmarkEnd w:id="0"/>
            <w:r w:rsidR="00624E01" w:rsidRPr="003D5A61">
              <w:rPr>
                <w:rFonts w:ascii="Times New Roman" w:eastAsia="Times New Roman" w:hAnsi="Times New Roman" w:cs="Times New Roman"/>
              </w:rPr>
              <w:t xml:space="preserve"> activities that are priorities for you and e-mail them using the "Contact" page.</w:t>
            </w:r>
          </w:p>
        </w:tc>
      </w:tr>
      <w:tr w:rsidR="00624E01" w14:paraId="544335D2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2CBCC787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Recreational</w:t>
            </w:r>
          </w:p>
        </w:tc>
        <w:tc>
          <w:tcPr>
            <w:tcW w:w="630" w:type="dxa"/>
          </w:tcPr>
          <w:p w14:paraId="613F4B93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1DA18736" w14:textId="77777777" w:rsidTr="001E541D">
        <w:trPr>
          <w:gridBefore w:val="2"/>
          <w:gridAfter w:val="2"/>
          <w:wBefore w:w="3055" w:type="dxa"/>
          <w:wAfter w:w="2965" w:type="dxa"/>
          <w:trHeight w:val="323"/>
        </w:trPr>
        <w:tc>
          <w:tcPr>
            <w:tcW w:w="2700" w:type="dxa"/>
            <w:gridSpan w:val="3"/>
          </w:tcPr>
          <w:p w14:paraId="317496F3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Hiking</w:t>
            </w:r>
          </w:p>
        </w:tc>
        <w:tc>
          <w:tcPr>
            <w:tcW w:w="630" w:type="dxa"/>
          </w:tcPr>
          <w:p w14:paraId="60CFC410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1021BACA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58CCDD96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Water Sports</w:t>
            </w:r>
          </w:p>
        </w:tc>
        <w:tc>
          <w:tcPr>
            <w:tcW w:w="630" w:type="dxa"/>
          </w:tcPr>
          <w:p w14:paraId="465D9B75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6479EBF1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79077E58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Shopping</w:t>
            </w:r>
          </w:p>
        </w:tc>
        <w:tc>
          <w:tcPr>
            <w:tcW w:w="630" w:type="dxa"/>
          </w:tcPr>
          <w:p w14:paraId="2F86E131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796FBD80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345D5FE8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 Treatment</w:t>
            </w:r>
          </w:p>
        </w:tc>
        <w:tc>
          <w:tcPr>
            <w:tcW w:w="630" w:type="dxa"/>
          </w:tcPr>
          <w:p w14:paraId="7D351B92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69EC7092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4EC5D54E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Dancing</w:t>
            </w:r>
          </w:p>
        </w:tc>
        <w:tc>
          <w:tcPr>
            <w:tcW w:w="630" w:type="dxa"/>
          </w:tcPr>
          <w:p w14:paraId="1694EA47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5F1D5102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2EA77585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Festivals</w:t>
            </w:r>
          </w:p>
        </w:tc>
        <w:tc>
          <w:tcPr>
            <w:tcW w:w="630" w:type="dxa"/>
          </w:tcPr>
          <w:p w14:paraId="6954390B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6F7E4005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02B996CB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Theatrical Shows</w:t>
            </w:r>
          </w:p>
        </w:tc>
        <w:tc>
          <w:tcPr>
            <w:tcW w:w="630" w:type="dxa"/>
          </w:tcPr>
          <w:p w14:paraId="24DA8DCA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30BA0765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596AF527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Live Music Scene</w:t>
            </w:r>
          </w:p>
        </w:tc>
        <w:tc>
          <w:tcPr>
            <w:tcW w:w="630" w:type="dxa"/>
          </w:tcPr>
          <w:p w14:paraId="774BC463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69B742DE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6BBA8A3A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Romance</w:t>
            </w:r>
          </w:p>
        </w:tc>
        <w:tc>
          <w:tcPr>
            <w:tcW w:w="630" w:type="dxa"/>
          </w:tcPr>
          <w:p w14:paraId="6E55B96B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5E43C0D6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368D2860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Eco-Tourism</w:t>
            </w:r>
          </w:p>
        </w:tc>
        <w:tc>
          <w:tcPr>
            <w:tcW w:w="630" w:type="dxa"/>
          </w:tcPr>
          <w:p w14:paraId="6052A9AA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529CD4E4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6849C907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Photography</w:t>
            </w:r>
          </w:p>
        </w:tc>
        <w:tc>
          <w:tcPr>
            <w:tcW w:w="630" w:type="dxa"/>
          </w:tcPr>
          <w:p w14:paraId="71B1F1F9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7960C3F5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65A01D58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Restaurants</w:t>
            </w:r>
          </w:p>
        </w:tc>
        <w:tc>
          <w:tcPr>
            <w:tcW w:w="630" w:type="dxa"/>
          </w:tcPr>
          <w:p w14:paraId="4A92B619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565BB17D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104A76E8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Museums</w:t>
            </w:r>
          </w:p>
        </w:tc>
        <w:tc>
          <w:tcPr>
            <w:tcW w:w="630" w:type="dxa"/>
          </w:tcPr>
          <w:p w14:paraId="13C06126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5B9B402B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16B4FB94" w14:textId="77777777" w:rsidR="003D5A61" w:rsidRPr="003D5A61" w:rsidRDefault="003D5A6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 Scene</w:t>
            </w:r>
          </w:p>
        </w:tc>
        <w:tc>
          <w:tcPr>
            <w:tcW w:w="630" w:type="dxa"/>
          </w:tcPr>
          <w:p w14:paraId="38241736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24E01" w14:paraId="577CC0B5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2700" w:type="dxa"/>
            <w:gridSpan w:val="3"/>
          </w:tcPr>
          <w:p w14:paraId="6DF98B62" w14:textId="77777777" w:rsidR="003D5A61" w:rsidRPr="003D5A61" w:rsidRDefault="00624E01" w:rsidP="003D5A6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People Watching</w:t>
            </w:r>
          </w:p>
        </w:tc>
        <w:tc>
          <w:tcPr>
            <w:tcW w:w="630" w:type="dxa"/>
          </w:tcPr>
          <w:p w14:paraId="19651FAC" w14:textId="77777777" w:rsidR="003D5A61" w:rsidRDefault="003D5A61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6F4B" w:rsidRPr="000D6F4B" w14:paraId="4EA3F6FF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3330" w:type="dxa"/>
            <w:gridSpan w:val="4"/>
            <w:shd w:val="clear" w:color="auto" w:fill="92FB86"/>
          </w:tcPr>
          <w:p w14:paraId="51308D27" w14:textId="0092A38D" w:rsidR="00417A4E" w:rsidRPr="000D6F4B" w:rsidRDefault="00417A4E" w:rsidP="000D6F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Hotel Budget</w:t>
            </w:r>
          </w:p>
        </w:tc>
      </w:tr>
      <w:tr w:rsidR="000D6F4B" w14:paraId="49528315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1260" w:type="dxa"/>
          </w:tcPr>
          <w:p w14:paraId="29F7CE69" w14:textId="08425B20" w:rsidR="00417A4E" w:rsidRDefault="00417A4E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Hostels</w:t>
            </w:r>
          </w:p>
        </w:tc>
        <w:tc>
          <w:tcPr>
            <w:tcW w:w="1440" w:type="dxa"/>
            <w:gridSpan w:val="2"/>
          </w:tcPr>
          <w:p w14:paraId="034768B6" w14:textId="1CDE9B22" w:rsidR="00417A4E" w:rsidRDefault="00417A4E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0D6F4B">
              <w:rPr>
                <w:rFonts w:ascii="Times New Roman" w:eastAsia="Times New Roman" w:hAnsi="Times New Roman" w:cs="Times New Roman"/>
              </w:rPr>
              <w:t>25-$50</w:t>
            </w:r>
          </w:p>
        </w:tc>
        <w:tc>
          <w:tcPr>
            <w:tcW w:w="630" w:type="dxa"/>
          </w:tcPr>
          <w:p w14:paraId="6588B9F3" w14:textId="77777777" w:rsidR="00417A4E" w:rsidRDefault="00417A4E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6F4B" w14:paraId="6439B0A9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1260" w:type="dxa"/>
          </w:tcPr>
          <w:p w14:paraId="472384B7" w14:textId="63261726" w:rsidR="00417A4E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Economy</w:t>
            </w:r>
          </w:p>
        </w:tc>
        <w:tc>
          <w:tcPr>
            <w:tcW w:w="1440" w:type="dxa"/>
            <w:gridSpan w:val="2"/>
          </w:tcPr>
          <w:p w14:paraId="7D7BAB5F" w14:textId="3069D804" w:rsidR="00417A4E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$50-$75</w:t>
            </w:r>
          </w:p>
        </w:tc>
        <w:tc>
          <w:tcPr>
            <w:tcW w:w="630" w:type="dxa"/>
          </w:tcPr>
          <w:p w14:paraId="0C6A4730" w14:textId="77777777" w:rsidR="00417A4E" w:rsidRDefault="00417A4E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6F4B" w14:paraId="4E1F5048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1260" w:type="dxa"/>
          </w:tcPr>
          <w:p w14:paraId="2A77DF0D" w14:textId="2257AAA2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2-Star</w:t>
            </w:r>
          </w:p>
        </w:tc>
        <w:tc>
          <w:tcPr>
            <w:tcW w:w="1440" w:type="dxa"/>
            <w:gridSpan w:val="2"/>
          </w:tcPr>
          <w:p w14:paraId="53B4D003" w14:textId="1839BF7A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$75-$100</w:t>
            </w:r>
          </w:p>
        </w:tc>
        <w:tc>
          <w:tcPr>
            <w:tcW w:w="630" w:type="dxa"/>
          </w:tcPr>
          <w:p w14:paraId="5A9CD835" w14:textId="77777777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6F4B" w14:paraId="31E5B6AC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1260" w:type="dxa"/>
          </w:tcPr>
          <w:p w14:paraId="0404BB7D" w14:textId="535E4E7E" w:rsidR="00417A4E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3-Star</w:t>
            </w:r>
          </w:p>
        </w:tc>
        <w:tc>
          <w:tcPr>
            <w:tcW w:w="1440" w:type="dxa"/>
            <w:gridSpan w:val="2"/>
          </w:tcPr>
          <w:p w14:paraId="180720D9" w14:textId="33E82420" w:rsidR="00417A4E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$100-$140</w:t>
            </w:r>
          </w:p>
        </w:tc>
        <w:tc>
          <w:tcPr>
            <w:tcW w:w="630" w:type="dxa"/>
          </w:tcPr>
          <w:p w14:paraId="6483DDED" w14:textId="77777777" w:rsidR="00417A4E" w:rsidRDefault="00417A4E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6F4B" w14:paraId="2730ACF3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1260" w:type="dxa"/>
          </w:tcPr>
          <w:p w14:paraId="2DF48538" w14:textId="1167A9A4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4-Star</w:t>
            </w:r>
          </w:p>
        </w:tc>
        <w:tc>
          <w:tcPr>
            <w:tcW w:w="1440" w:type="dxa"/>
            <w:gridSpan w:val="2"/>
          </w:tcPr>
          <w:p w14:paraId="18A78D03" w14:textId="0E0EE538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$140-$220</w:t>
            </w:r>
          </w:p>
        </w:tc>
        <w:tc>
          <w:tcPr>
            <w:tcW w:w="630" w:type="dxa"/>
          </w:tcPr>
          <w:p w14:paraId="6ED9737E" w14:textId="77777777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6F4B" w14:paraId="49F49BF1" w14:textId="77777777" w:rsidTr="001E541D">
        <w:trPr>
          <w:gridBefore w:val="2"/>
          <w:gridAfter w:val="2"/>
          <w:wBefore w:w="3055" w:type="dxa"/>
          <w:wAfter w:w="2965" w:type="dxa"/>
        </w:trPr>
        <w:tc>
          <w:tcPr>
            <w:tcW w:w="1260" w:type="dxa"/>
          </w:tcPr>
          <w:p w14:paraId="060C70DA" w14:textId="57D39248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Luxury</w:t>
            </w:r>
          </w:p>
        </w:tc>
        <w:tc>
          <w:tcPr>
            <w:tcW w:w="1440" w:type="dxa"/>
            <w:gridSpan w:val="2"/>
          </w:tcPr>
          <w:p w14:paraId="2651FCD7" w14:textId="6C7C3E54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$220+</w:t>
            </w:r>
          </w:p>
        </w:tc>
        <w:tc>
          <w:tcPr>
            <w:tcW w:w="630" w:type="dxa"/>
          </w:tcPr>
          <w:p w14:paraId="325D8CF0" w14:textId="77777777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541D" w14:paraId="381A6536" w14:textId="77777777" w:rsidTr="001E541D">
        <w:trPr>
          <w:gridBefore w:val="1"/>
          <w:gridAfter w:val="1"/>
          <w:wBefore w:w="805" w:type="dxa"/>
          <w:wAfter w:w="893" w:type="dxa"/>
        </w:trPr>
        <w:tc>
          <w:tcPr>
            <w:tcW w:w="7652" w:type="dxa"/>
            <w:gridSpan w:val="6"/>
            <w:shd w:val="clear" w:color="auto" w:fill="FBE4D5" w:themeFill="accent2" w:themeFillTint="33"/>
          </w:tcPr>
          <w:p w14:paraId="7AC6CFAF" w14:textId="26DB5BBC" w:rsidR="000D6F4B" w:rsidRDefault="000D6F4B" w:rsidP="003D5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Submit form to: </w:t>
            </w:r>
            <w:hyperlink r:id="rId5" w:history="1">
              <w:r w:rsidRPr="00DE3286">
                <w:rPr>
                  <w:rStyle w:val="Hyperlink"/>
                  <w:rFonts w:ascii="Times New Roman" w:eastAsia="Times New Roman" w:hAnsi="Times New Roman" w:cs="Times New Roman"/>
                </w:rPr>
                <w:t>rrreese@cpp.edu</w:t>
              </w:r>
            </w:hyperlink>
            <w:r w:rsidR="00EF2CAC">
              <w:rPr>
                <w:rFonts w:ascii="Times New Roman" w:eastAsia="Times New Roman" w:hAnsi="Times New Roman" w:cs="Times New Roman"/>
              </w:rPr>
              <w:t xml:space="preserve"> Expect an</w:t>
            </w:r>
            <w:r>
              <w:rPr>
                <w:rFonts w:ascii="Times New Roman" w:eastAsia="Times New Roman" w:hAnsi="Times New Roman" w:cs="Times New Roman"/>
              </w:rPr>
              <w:t xml:space="preserve"> e-mail</w:t>
            </w:r>
            <w:r w:rsidR="00EF2CAC">
              <w:rPr>
                <w:rFonts w:ascii="Times New Roman" w:eastAsia="Times New Roman" w:hAnsi="Times New Roman" w:cs="Times New Roman"/>
              </w:rPr>
              <w:t xml:space="preserve"> response</w:t>
            </w:r>
            <w:r>
              <w:rPr>
                <w:rFonts w:ascii="Times New Roman" w:eastAsia="Times New Roman" w:hAnsi="Times New Roman" w:cs="Times New Roman"/>
              </w:rPr>
              <w:t xml:space="preserve"> within 24 hours. </w:t>
            </w:r>
          </w:p>
        </w:tc>
      </w:tr>
    </w:tbl>
    <w:p w14:paraId="31DF9A8F" w14:textId="77777777" w:rsidR="000D6F4B" w:rsidRDefault="000D6F4B" w:rsidP="003D5A61">
      <w:pPr>
        <w:rPr>
          <w:rFonts w:ascii="Times New Roman" w:eastAsia="Times New Roman" w:hAnsi="Times New Roman" w:cs="Times New Roman"/>
        </w:rPr>
      </w:pPr>
    </w:p>
    <w:p w14:paraId="6A392B40" w14:textId="77777777" w:rsidR="000D6F4B" w:rsidRDefault="000D6F4B" w:rsidP="003D5A61">
      <w:pPr>
        <w:rPr>
          <w:rFonts w:ascii="Times New Roman" w:eastAsia="Times New Roman" w:hAnsi="Times New Roman" w:cs="Times New Roman"/>
        </w:rPr>
      </w:pPr>
    </w:p>
    <w:p w14:paraId="6AE6C68A" w14:textId="6E99D8E7" w:rsidR="003D5A61" w:rsidRPr="003D5A61" w:rsidRDefault="003D5A61" w:rsidP="003D5A61">
      <w:pPr>
        <w:rPr>
          <w:rFonts w:ascii="Times New Roman" w:eastAsia="Times New Roman" w:hAnsi="Times New Roman" w:cs="Times New Roman"/>
        </w:rPr>
      </w:pPr>
      <w:r w:rsidRPr="003D5A61">
        <w:rPr>
          <w:rFonts w:ascii="Times New Roman" w:eastAsia="Times New Roman" w:hAnsi="Times New Roman" w:cs="Times New Roman"/>
        </w:rPr>
        <w:br/>
      </w:r>
    </w:p>
    <w:p w14:paraId="325B9E22" w14:textId="77777777" w:rsidR="008137E1" w:rsidRDefault="008137E1"/>
    <w:sectPr w:rsidR="008137E1" w:rsidSect="00FE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578A5"/>
    <w:multiLevelType w:val="hybridMultilevel"/>
    <w:tmpl w:val="8A5EC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61"/>
    <w:rsid w:val="000D6F4B"/>
    <w:rsid w:val="001E541D"/>
    <w:rsid w:val="003D5A61"/>
    <w:rsid w:val="00417A4E"/>
    <w:rsid w:val="005F182F"/>
    <w:rsid w:val="00624E01"/>
    <w:rsid w:val="008137E1"/>
    <w:rsid w:val="008F4DCD"/>
    <w:rsid w:val="00EF2CAC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670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rreese@cpp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2018-08-17T15:40:00Z</dcterms:created>
  <dcterms:modified xsi:type="dcterms:W3CDTF">2018-08-17T15:40:00Z</dcterms:modified>
</cp:coreProperties>
</file>